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97" w:rsidRDefault="00335924" w:rsidP="00F270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924">
        <w:rPr>
          <w:rFonts w:ascii="Times New Roman" w:hAnsi="Times New Roman" w:cs="Times New Roman"/>
          <w:b/>
          <w:sz w:val="24"/>
          <w:szCs w:val="24"/>
        </w:rPr>
        <w:t>ВЕТЕРИНАРИЯ И ЗООТЕХНИЯ</w:t>
      </w:r>
    </w:p>
    <w:p w:rsidR="00927AF9" w:rsidRPr="00F2705C" w:rsidRDefault="00927AF9" w:rsidP="00F270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24" w:rsidRDefault="00D24C5E" w:rsidP="0033592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</w:t>
      </w:r>
      <w:r w:rsidR="00335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4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</w:t>
      </w:r>
      <w:r w:rsidR="00335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5924" w:rsidRPr="00F90BB7" w:rsidRDefault="00335924" w:rsidP="00335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BB7">
        <w:rPr>
          <w:rFonts w:ascii="Times New Roman" w:hAnsi="Times New Roman" w:cs="Times New Roman"/>
          <w:sz w:val="24"/>
          <w:szCs w:val="24"/>
        </w:rPr>
        <w:t>1) 06.02.01 Диагностика болезней и терапия животных, патология, онкология и морфология животных.</w:t>
      </w:r>
    </w:p>
    <w:p w:rsidR="00335924" w:rsidRPr="00F90BB7" w:rsidRDefault="00335924" w:rsidP="00335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BB7">
        <w:rPr>
          <w:rFonts w:ascii="Times New Roman" w:hAnsi="Times New Roman" w:cs="Times New Roman"/>
          <w:sz w:val="24"/>
          <w:szCs w:val="24"/>
        </w:rPr>
        <w:t xml:space="preserve">2) 06.02.02 Ветеринарная микробиология, вирусология, эпизоотология, микология с </w:t>
      </w:r>
      <w:proofErr w:type="spellStart"/>
      <w:r w:rsidRPr="00F90BB7">
        <w:rPr>
          <w:rFonts w:ascii="Times New Roman" w:hAnsi="Times New Roman" w:cs="Times New Roman"/>
          <w:sz w:val="24"/>
          <w:szCs w:val="24"/>
        </w:rPr>
        <w:t>микотоксикологией</w:t>
      </w:r>
      <w:proofErr w:type="spellEnd"/>
      <w:r w:rsidRPr="00F90BB7">
        <w:rPr>
          <w:rFonts w:ascii="Times New Roman" w:hAnsi="Times New Roman" w:cs="Times New Roman"/>
          <w:sz w:val="24"/>
          <w:szCs w:val="24"/>
        </w:rPr>
        <w:t xml:space="preserve"> и иммунология.</w:t>
      </w:r>
    </w:p>
    <w:p w:rsidR="00335924" w:rsidRPr="00F90BB7" w:rsidRDefault="00335924" w:rsidP="00335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BB7">
        <w:rPr>
          <w:rFonts w:ascii="Times New Roman" w:hAnsi="Times New Roman" w:cs="Times New Roman"/>
          <w:sz w:val="24"/>
          <w:szCs w:val="24"/>
        </w:rPr>
        <w:t>3) 06.02.10 Частная зоотехния, технология производства продуктов животноводства</w:t>
      </w:r>
    </w:p>
    <w:p w:rsidR="00927AF9" w:rsidRPr="00F2705C" w:rsidRDefault="00927AF9" w:rsidP="00F2705C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24" w:rsidRDefault="00D24C5E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="00291D54" w:rsidRPr="00F2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5924" w:rsidRDefault="00335924" w:rsidP="00F27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нацелена на подготовку высококвалифицированных специалистов в</w:t>
      </w:r>
      <w:r w:rsidRPr="009C0915">
        <w:t xml:space="preserve"> </w:t>
      </w:r>
      <w:r w:rsidRPr="009C0915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о-исследовательской деятельности в области ветеринарии и зоотехнии, а также в сфере преподавательской деятельности</w:t>
      </w:r>
      <w:r w:rsidRPr="009C0915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высшего образования в области: морфологии, физиологии, </w:t>
      </w:r>
      <w:r>
        <w:rPr>
          <w:rFonts w:ascii="Times New Roman" w:hAnsi="Times New Roman" w:cs="Times New Roman"/>
          <w:sz w:val="24"/>
          <w:szCs w:val="24"/>
        </w:rPr>
        <w:t>иммунологии</w:t>
      </w:r>
      <w:r w:rsidRPr="009C0915">
        <w:rPr>
          <w:rFonts w:ascii="Times New Roman" w:hAnsi="Times New Roman" w:cs="Times New Roman"/>
          <w:sz w:val="24"/>
          <w:szCs w:val="24"/>
        </w:rPr>
        <w:t xml:space="preserve">, патологии, онкологии, диагностики и </w:t>
      </w:r>
      <w:r>
        <w:rPr>
          <w:rFonts w:ascii="Times New Roman" w:hAnsi="Times New Roman" w:cs="Times New Roman"/>
          <w:sz w:val="24"/>
          <w:szCs w:val="24"/>
        </w:rPr>
        <w:t xml:space="preserve">терапии </w:t>
      </w:r>
      <w:r w:rsidRPr="009C0915">
        <w:rPr>
          <w:rFonts w:ascii="Times New Roman" w:hAnsi="Times New Roman" w:cs="Times New Roman"/>
          <w:sz w:val="24"/>
          <w:szCs w:val="24"/>
        </w:rPr>
        <w:t>внутренни</w:t>
      </w:r>
      <w:r>
        <w:rPr>
          <w:rFonts w:ascii="Times New Roman" w:hAnsi="Times New Roman" w:cs="Times New Roman"/>
          <w:sz w:val="24"/>
          <w:szCs w:val="24"/>
        </w:rPr>
        <w:t>х незаразных болезней животных,</w:t>
      </w:r>
      <w:r w:rsidRPr="00335924">
        <w:t xml:space="preserve"> </w:t>
      </w:r>
      <w:r w:rsidRPr="00335924">
        <w:rPr>
          <w:rFonts w:ascii="Times New Roman" w:hAnsi="Times New Roman" w:cs="Times New Roman"/>
          <w:sz w:val="24"/>
          <w:szCs w:val="24"/>
        </w:rPr>
        <w:t>микробиологии, вирусологии, микологии, эпизоотологии, ветеринарной санитарии, ве</w:t>
      </w:r>
      <w:r>
        <w:rPr>
          <w:rFonts w:ascii="Times New Roman" w:hAnsi="Times New Roman" w:cs="Times New Roman"/>
          <w:sz w:val="24"/>
          <w:szCs w:val="24"/>
        </w:rPr>
        <w:t xml:space="preserve">теринарно-санитарной экспертизы, </w:t>
      </w:r>
      <w:r w:rsidR="001B3670" w:rsidRPr="001B3670">
        <w:rPr>
          <w:rFonts w:ascii="Times New Roman" w:hAnsi="Times New Roman" w:cs="Times New Roman"/>
          <w:sz w:val="24"/>
          <w:szCs w:val="24"/>
        </w:rPr>
        <w:t>в области прогрессивных технологий производства продуктов животноводства</w:t>
      </w:r>
      <w:proofErr w:type="gramEnd"/>
    </w:p>
    <w:p w:rsidR="00335924" w:rsidRDefault="00335924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670" w:rsidRPr="001B3670" w:rsidRDefault="00291D54" w:rsidP="001B3670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F2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Конкурентные преимущества программы: </w:t>
      </w:r>
      <w:r w:rsidR="001B3670"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1B3670" w:rsidRPr="001B3670" w:rsidRDefault="001B3670" w:rsidP="001B3670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</w:t>
      </w: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  <w:t>продуктивное и непродуктивное животноводство;</w:t>
      </w:r>
    </w:p>
    <w:p w:rsidR="001B3670" w:rsidRPr="001B3670" w:rsidRDefault="001B3670" w:rsidP="001B3670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</w:t>
      </w: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  <w:t>сохранение и обеспечение здоровья животных;</w:t>
      </w:r>
    </w:p>
    <w:p w:rsidR="001B3670" w:rsidRPr="001B3670" w:rsidRDefault="001B3670" w:rsidP="001B3670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</w:t>
      </w: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  <w:t>профилактика особо опасных болезней;</w:t>
      </w:r>
    </w:p>
    <w:p w:rsidR="001B3670" w:rsidRPr="001B3670" w:rsidRDefault="001B3670" w:rsidP="001B3670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</w:t>
      </w: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  <w:t>улучшение продуктивных качеств животных;</w:t>
      </w:r>
    </w:p>
    <w:p w:rsidR="001B3670" w:rsidRPr="001B3670" w:rsidRDefault="001B3670" w:rsidP="001B3670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</w:t>
      </w: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  <w:t>переработка продукции животноводства;</w:t>
      </w:r>
    </w:p>
    <w:p w:rsidR="001B3670" w:rsidRPr="001B3670" w:rsidRDefault="001B3670" w:rsidP="001B3670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</w:t>
      </w: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  <w:t>диагностика и профилактика болезней различной этиологии;</w:t>
      </w:r>
    </w:p>
    <w:p w:rsidR="001B3670" w:rsidRPr="001B3670" w:rsidRDefault="001B3670" w:rsidP="001B3670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</w:t>
      </w: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  <w:t>методы лечения животных;</w:t>
      </w:r>
    </w:p>
    <w:p w:rsidR="00927AF9" w:rsidRDefault="001B3670" w:rsidP="001B3670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•</w:t>
      </w:r>
      <w:r w:rsidRPr="001B367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  <w:t>судебно-ветеринарная экспертиза.</w:t>
      </w:r>
    </w:p>
    <w:p w:rsidR="004D41B7" w:rsidRPr="00F2705C" w:rsidRDefault="004D41B7" w:rsidP="001B367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5E" w:rsidRPr="00F2705C" w:rsidRDefault="00291D54" w:rsidP="00F2705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изучаемые специальные дисциплины:</w:t>
      </w:r>
    </w:p>
    <w:p w:rsidR="001B3670" w:rsidRPr="001B3670" w:rsidRDefault="001B3670" w:rsidP="001B3670">
      <w:pPr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Образовательная составляющая программы включает регулярные занятия по следующим дисциплинам:</w:t>
      </w: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История и философия науки;</w:t>
      </w: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Иностранный язык (английский/французский/испанский/немецкий);</w:t>
      </w: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Русский язык как иностранный;</w:t>
      </w: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Английский язык для академических целей;</w:t>
      </w: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Педагогика высшей школы;</w:t>
      </w: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Профильные дисциплины.</w:t>
      </w: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К профильным дисциплинам относятся:</w:t>
      </w: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Методология научных исследований;</w:t>
      </w:r>
    </w:p>
    <w:p w:rsid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Основные этапы формирования организма животных;</w:t>
      </w:r>
    </w:p>
    <w:p w:rsid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профилю 06.01.01 изучаются дисциплины:</w:t>
      </w: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Анатомия и гистология животных;</w:t>
      </w: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Патология животных;</w:t>
      </w:r>
    </w:p>
    <w:p w:rsidR="00927AF9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70">
        <w:rPr>
          <w:rFonts w:ascii="Times New Roman" w:hAnsi="Times New Roman" w:cs="Times New Roman"/>
          <w:sz w:val="24"/>
          <w:szCs w:val="24"/>
        </w:rPr>
        <w:t>•</w:t>
      </w:r>
      <w:r w:rsidRPr="001B3670">
        <w:rPr>
          <w:rFonts w:ascii="Times New Roman" w:hAnsi="Times New Roman" w:cs="Times New Roman"/>
          <w:sz w:val="24"/>
          <w:szCs w:val="24"/>
        </w:rPr>
        <w:tab/>
        <w:t>Диагностика болезней и терапия животных.</w:t>
      </w:r>
    </w:p>
    <w:p w:rsid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профилю 06.01.02 изучаются дисциплины:</w:t>
      </w:r>
    </w:p>
    <w:p w:rsidR="001B3670" w:rsidRDefault="001B3670" w:rsidP="001B3670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25">
        <w:rPr>
          <w:rFonts w:ascii="Times New Roman" w:hAnsi="Times New Roman" w:cs="Times New Roman"/>
          <w:sz w:val="24"/>
          <w:szCs w:val="24"/>
        </w:rPr>
        <w:t>Эпизоотология и инфекционные болезни;</w:t>
      </w:r>
    </w:p>
    <w:p w:rsidR="001B3670" w:rsidRDefault="001B3670" w:rsidP="001B3670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25">
        <w:rPr>
          <w:rFonts w:ascii="Times New Roman" w:hAnsi="Times New Roman" w:cs="Times New Roman"/>
          <w:sz w:val="24"/>
          <w:szCs w:val="24"/>
        </w:rPr>
        <w:t>Теория и практика инфекционной диагностики;</w:t>
      </w:r>
    </w:p>
    <w:p w:rsidR="001B3670" w:rsidRDefault="001B3670" w:rsidP="001B3670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A25">
        <w:rPr>
          <w:rFonts w:ascii="Times New Roman" w:hAnsi="Times New Roman" w:cs="Times New Roman"/>
          <w:sz w:val="24"/>
          <w:szCs w:val="24"/>
        </w:rPr>
        <w:t>Общая микробиология, вирусология и иммунология.</w:t>
      </w:r>
    </w:p>
    <w:p w:rsidR="001B3670" w:rsidRPr="00266A25" w:rsidRDefault="001B3670" w:rsidP="001B367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70" w:rsidRPr="001B3670" w:rsidRDefault="001B3670" w:rsidP="001B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профилю 06.01.10 изучаются дисциплины:</w:t>
      </w:r>
    </w:p>
    <w:p w:rsidR="001B3670" w:rsidRPr="00A81AAC" w:rsidRDefault="001B3670" w:rsidP="001B3670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AA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продуктивных качеств животных в различных технологических условиях;</w:t>
      </w:r>
    </w:p>
    <w:p w:rsidR="001B3670" w:rsidRPr="00A81AAC" w:rsidRDefault="001B3670" w:rsidP="001B3670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AAC">
        <w:rPr>
          <w:rFonts w:ascii="Times New Roman" w:hAnsi="Times New Roman" w:cs="Times New Roman"/>
          <w:color w:val="000000" w:themeColor="text1"/>
          <w:sz w:val="24"/>
          <w:szCs w:val="24"/>
        </w:rPr>
        <w:t>Методы повышения продуктивных и воспроизводительных качеств животных;</w:t>
      </w:r>
    </w:p>
    <w:p w:rsidR="001B3670" w:rsidRPr="00A81AAC" w:rsidRDefault="001B3670" w:rsidP="001B3670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AAC">
        <w:rPr>
          <w:rFonts w:ascii="Times New Roman" w:hAnsi="Times New Roman" w:cs="Times New Roman"/>
          <w:color w:val="000000" w:themeColor="text1"/>
          <w:sz w:val="24"/>
          <w:szCs w:val="24"/>
        </w:rPr>
        <w:t>Влияние гигиенических факторов на продуктивность и естественную резистентность организма животных.</w:t>
      </w:r>
    </w:p>
    <w:p w:rsidR="001B3670" w:rsidRPr="00F2705C" w:rsidRDefault="001B3670" w:rsidP="001B3670">
      <w:pPr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</w:p>
    <w:p w:rsidR="00D24C5E" w:rsidRPr="00D24C5E" w:rsidRDefault="00D24C5E" w:rsidP="00F2705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Практики:</w:t>
      </w:r>
    </w:p>
    <w:p w:rsidR="004D41B7" w:rsidRDefault="00291D54" w:rsidP="00F2705C">
      <w:pPr>
        <w:spacing w:after="0" w:line="360" w:lineRule="auto"/>
        <w:ind w:right="-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2705C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Практика осуществляется на базе профильного департамента Аграрно-технологического института и организаций-партнеров</w:t>
      </w:r>
      <w:r w:rsidR="004D41B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4D41B7" w:rsidRPr="00F2705C" w:rsidRDefault="004D41B7" w:rsidP="00F2705C">
      <w:p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91D54" w:rsidRPr="00F2705C" w:rsidRDefault="00291D54" w:rsidP="004D41B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Карьера и трудоустройство</w:t>
      </w:r>
    </w:p>
    <w:p w:rsidR="004D41B7" w:rsidRDefault="004D41B7" w:rsidP="004D41B7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деятельность в области ветеринарии</w:t>
      </w:r>
      <w:r w:rsidRPr="00202B5F">
        <w:rPr>
          <w:rFonts w:ascii="Times New Roman" w:hAnsi="Times New Roman" w:cs="Times New Roman"/>
          <w:sz w:val="24"/>
          <w:szCs w:val="24"/>
        </w:rPr>
        <w:t>;</w:t>
      </w:r>
    </w:p>
    <w:p w:rsidR="004D41B7" w:rsidRPr="00795674" w:rsidRDefault="004D41B7" w:rsidP="004D41B7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карьера в ведущих ВУЗах в России и за рубежом (в т.ч. по программе академической мобильности научно-педагогических работников РУДН в рамках проекта 5-100)</w:t>
      </w:r>
      <w:r w:rsidRPr="00795674">
        <w:rPr>
          <w:rFonts w:ascii="Times New Roman" w:hAnsi="Times New Roman" w:cs="Times New Roman"/>
          <w:sz w:val="24"/>
          <w:szCs w:val="24"/>
        </w:rPr>
        <w:t>;</w:t>
      </w:r>
    </w:p>
    <w:p w:rsidR="004D41B7" w:rsidRPr="00795674" w:rsidRDefault="004D41B7" w:rsidP="004D41B7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грантов на реализацию собственных научных проектов</w:t>
      </w:r>
      <w:r w:rsidRPr="00785C32">
        <w:rPr>
          <w:rFonts w:ascii="Times New Roman" w:hAnsi="Times New Roman" w:cs="Times New Roman"/>
          <w:sz w:val="24"/>
          <w:szCs w:val="24"/>
        </w:rPr>
        <w:t>;</w:t>
      </w:r>
    </w:p>
    <w:p w:rsidR="004D41B7" w:rsidRDefault="004D41B7" w:rsidP="004D41B7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развития карьеры ветеринарного врача;</w:t>
      </w:r>
    </w:p>
    <w:p w:rsidR="004D41B7" w:rsidRDefault="004D41B7" w:rsidP="004D41B7">
      <w:pPr>
        <w:numPr>
          <w:ilvl w:val="0"/>
          <w:numId w:val="11"/>
        </w:numPr>
        <w:tabs>
          <w:tab w:val="clear" w:pos="0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трудоустройства на руководящие должности в органы государственной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власти: Министерство сельского хозяйства РФ, Департамент ветеринарии РФ.</w:t>
      </w:r>
    </w:p>
    <w:p w:rsidR="004D41B7" w:rsidRDefault="004D41B7" w:rsidP="004D41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930">
        <w:rPr>
          <w:rFonts w:ascii="Times New Roman" w:hAnsi="Times New Roman" w:cs="Times New Roman"/>
          <w:sz w:val="24"/>
          <w:szCs w:val="24"/>
        </w:rPr>
        <w:t xml:space="preserve">Наши выпускники востребованы на рынке труда, многие из них уже работают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gramEnd"/>
      <w:r>
        <w:rPr>
          <w:rFonts w:ascii="Times New Roman" w:hAnsi="Times New Roman" w:cs="Times New Roman"/>
          <w:sz w:val="24"/>
          <w:szCs w:val="24"/>
        </w:rPr>
        <w:t>, научных центрах и ведущих ветеринарных клиниках Москвы.</w:t>
      </w:r>
      <w:r w:rsidRPr="0026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1B7" w:rsidRPr="00795674" w:rsidRDefault="004D41B7" w:rsidP="004D4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C5E" w:rsidRPr="00D24C5E" w:rsidRDefault="00D24C5E" w:rsidP="00F2705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программы:</w:t>
      </w:r>
    </w:p>
    <w:p w:rsidR="00D24C5E" w:rsidRPr="00D24C5E" w:rsidRDefault="00D24C5E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аспирантуры у выпускника должны быть сформированы:</w:t>
      </w:r>
    </w:p>
    <w:p w:rsidR="00D24C5E" w:rsidRPr="00D24C5E" w:rsidRDefault="00D24C5E" w:rsidP="00F2705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компетенции</w:t>
      </w: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зависящие от конкретного направления подготовки;</w:t>
      </w:r>
    </w:p>
    <w:p w:rsidR="00D24C5E" w:rsidRPr="00D24C5E" w:rsidRDefault="00D24C5E" w:rsidP="00F2705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Общепрофессиональные компетенции</w:t>
      </w: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определяемые направлением подготовки;</w:t>
      </w:r>
    </w:p>
    <w:p w:rsidR="00D24C5E" w:rsidRPr="00D24C5E" w:rsidRDefault="00D24C5E" w:rsidP="00F2705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компетенции,</w:t>
      </w: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определяемые направленностью (профилем) программы аспирантуры </w:t>
      </w:r>
      <w:r w:rsidR="0014780F" w:rsidRPr="00F27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направления подготовки</w:t>
      </w: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AF9" w:rsidRDefault="00927AF9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AF9" w:rsidRPr="00F90BB7" w:rsidRDefault="00D24C5E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Объектами профессиональной деятельности </w:t>
      </w: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освоивших программу аспирантуры, являются:</w:t>
      </w:r>
      <w:r w:rsidR="00F9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BB7" w:rsidRPr="00F90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сельскохозяйственные, домашние, лабораторные, экзотические, клеточные, дикие и промысловые животные, птицы, пчелы, рыбы, гидробионты и другие объекты морского и речного промысла, клеточные культуры, микробиологические и вирусные штаммы, сырье и готовая продукция животного и растительного происхождения, продукция пчеловодства, корма и кормовые добавки, места их заготовки и хранения, биологически активные вещества, лекарственные средства и биологические</w:t>
      </w:r>
      <w:proofErr w:type="gramEnd"/>
      <w:r w:rsidR="00F90BB7" w:rsidRPr="00F90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препараты, технологические линии по производству препаратов, продуктов и кормов, помещения для содержания животных, пастбища, водоемы, убойные пункты, скотомогильники, транспортные средства для перевозки животных, а также предприятия по производству, переработке, хранению, реализации пищевых продуктов и кормов животного и растительного происхождения; технологические процессы производства и переработки продукции животноводства.</w:t>
      </w:r>
    </w:p>
    <w:p w:rsidR="00F90BB7" w:rsidRPr="00F90BB7" w:rsidRDefault="00F90BB7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C5E" w:rsidRPr="00D24C5E" w:rsidRDefault="00D24C5E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Тематики научных исследований по направлению подготовки «</w:t>
      </w:r>
      <w:r w:rsidR="00F90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Ветеринария и зоотехния</w:t>
      </w:r>
      <w:r w:rsidRPr="00F2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927AF9" w:rsidRDefault="00F90BB7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фундаментальные исследования в области ветеринарии и зоотехнии, таких как морфология, физиология, биохимии, иммунология, </w:t>
      </w:r>
      <w:proofErr w:type="spellStart"/>
      <w:r w:rsidRPr="00F90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био-математика</w:t>
      </w:r>
      <w:proofErr w:type="spellEnd"/>
      <w:r w:rsidRPr="00F90BB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экология, этология, паразитология, фармакология и токсикология, патология, онкология, микробиология, вирусология, микология, эпизоотология, диагностика и внутренние незаразные болезни животных, акушерства и гинекологии, хирургия, ветеринарная санитария, ветеринарно-санитарной экспертиза, организация ветеринарного дела, гигиена животных, разведения, селекции и генетики животных, кормопроизводства, кормления животных и технологии кормов, звероводства и охотоведения, частная</w:t>
      </w:r>
      <w:proofErr w:type="gramEnd"/>
      <w:r w:rsidRPr="00F9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зоотехния, технология производства продуктов животноводства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BB7" w:rsidRDefault="00F90BB7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80F" w:rsidRPr="00D24C5E" w:rsidRDefault="0014780F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Инфраструктура:</w:t>
      </w:r>
    </w:p>
    <w:p w:rsidR="0014780F" w:rsidRPr="00D24C5E" w:rsidRDefault="0014780F" w:rsidP="00F2705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аудитории, оснащённые всем необходимым для учебного процесса, расположенные в здании Аграрно-технологического института;</w:t>
      </w:r>
    </w:p>
    <w:p w:rsidR="0014780F" w:rsidRPr="00D24C5E" w:rsidRDefault="0014780F" w:rsidP="00F2705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классы;</w:t>
      </w:r>
    </w:p>
    <w:p w:rsidR="0014780F" w:rsidRPr="00D24C5E" w:rsidRDefault="0014780F" w:rsidP="00F2705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аудитории, оснащённые мультимедийным оборудованием, в том числе для проведения видеоконференций;</w:t>
      </w:r>
    </w:p>
    <w:p w:rsidR="0014780F" w:rsidRPr="00D24C5E" w:rsidRDefault="0014780F" w:rsidP="00F2705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отраслевой отдел Научной библиотеки, доступ к многочисленным электронным информационным базам данных;</w:t>
      </w:r>
    </w:p>
    <w:p w:rsidR="0014780F" w:rsidRPr="00D24C5E" w:rsidRDefault="0014780F" w:rsidP="00F2705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беспроводной сети Интернет (</w:t>
      </w:r>
      <w:proofErr w:type="spellStart"/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780F" w:rsidRPr="00D24C5E" w:rsidRDefault="0014780F" w:rsidP="00F2705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кафе.</w:t>
      </w:r>
    </w:p>
    <w:p w:rsidR="0014780F" w:rsidRPr="00F2705C" w:rsidRDefault="0014780F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80F" w:rsidRPr="00F2705C" w:rsidRDefault="0014780F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программы</w:t>
      </w:r>
      <w:r w:rsidRPr="00F2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</w:t>
      </w:r>
      <w:r w:rsidR="00F9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ветеринарной медицины </w:t>
      </w:r>
      <w:r w:rsidRPr="00F2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Аграрно-технологического института РУДН, доктор </w:t>
      </w:r>
      <w:r w:rsidR="00F9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</w:t>
      </w:r>
      <w:r w:rsidRPr="00F2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профессор </w:t>
      </w:r>
      <w:r w:rsidR="00F9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Ватников Юрий Анатольевич</w:t>
      </w:r>
      <w:r w:rsidRPr="00F27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05C" w:rsidRPr="00F2705C" w:rsidRDefault="00F90BB7" w:rsidP="00F27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2133098"/>
            <wp:effectExtent l="0" t="0" r="0" b="635"/>
            <wp:docPr id="2" name="Рисунок 2" descr="D:\v_parshina\Desktop\ФОТОАВТОРОВ\Ва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_parshina\Desktop\ФОТОАВТОРОВ\Ва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3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5C" w:rsidRPr="00F2705C" w:rsidRDefault="00F2705C" w:rsidP="00F2705C">
      <w:pPr>
        <w:spacing w:after="0"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F2705C">
        <w:rPr>
          <w:rFonts w:ascii="Times New Roman" w:hAnsi="Times New Roman" w:cs="Times New Roman"/>
          <w:b/>
          <w:sz w:val="24"/>
          <w:szCs w:val="24"/>
        </w:rPr>
        <w:t>Контакты кураторов программы:</w:t>
      </w:r>
      <w:r w:rsidRPr="00F2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C5E" w:rsidRPr="00D24C5E" w:rsidRDefault="00F2705C" w:rsidP="00F90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05C">
        <w:rPr>
          <w:rFonts w:ascii="Times New Roman" w:hAnsi="Times New Roman" w:cs="Times New Roman"/>
          <w:sz w:val="24"/>
          <w:szCs w:val="24"/>
        </w:rPr>
        <w:t xml:space="preserve">Паршина Валентина Ивановна  - Ответственная за аспирантуру АТИ, тел: (495) 434-70-07, </w:t>
      </w:r>
      <w:proofErr w:type="spellStart"/>
      <w:r w:rsidR="003041C1" w:rsidRPr="003041C1">
        <w:rPr>
          <w:rFonts w:ascii="Times New Roman" w:hAnsi="Times New Roman" w:cs="Times New Roman"/>
          <w:sz w:val="24"/>
          <w:szCs w:val="24"/>
          <w:lang w:val="en-US"/>
        </w:rPr>
        <w:t>parshina</w:t>
      </w:r>
      <w:proofErr w:type="spellEnd"/>
      <w:r w:rsidR="003041C1" w:rsidRPr="003041C1">
        <w:rPr>
          <w:rFonts w:ascii="Times New Roman" w:hAnsi="Times New Roman" w:cs="Times New Roman"/>
          <w:sz w:val="24"/>
          <w:szCs w:val="24"/>
        </w:rPr>
        <w:t>-</w:t>
      </w:r>
      <w:r w:rsidR="003041C1" w:rsidRPr="003041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041C1" w:rsidRPr="003041C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041C1" w:rsidRPr="003041C1">
        <w:rPr>
          <w:rFonts w:ascii="Times New Roman" w:hAnsi="Times New Roman" w:cs="Times New Roman"/>
          <w:sz w:val="24"/>
          <w:szCs w:val="24"/>
          <w:lang w:val="en-US"/>
        </w:rPr>
        <w:t>rudn</w:t>
      </w:r>
      <w:proofErr w:type="spellEnd"/>
      <w:r w:rsidR="003041C1" w:rsidRPr="003041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41C1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D24C5E" w:rsidRPr="00D24C5E" w:rsidSect="009C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40581F"/>
    <w:multiLevelType w:val="multilevel"/>
    <w:tmpl w:val="E586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564AB"/>
    <w:multiLevelType w:val="multilevel"/>
    <w:tmpl w:val="95E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B4926"/>
    <w:multiLevelType w:val="multilevel"/>
    <w:tmpl w:val="D20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9546C"/>
    <w:multiLevelType w:val="multilevel"/>
    <w:tmpl w:val="19A2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829F2"/>
    <w:multiLevelType w:val="multilevel"/>
    <w:tmpl w:val="BD0E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E701E6"/>
    <w:multiLevelType w:val="multilevel"/>
    <w:tmpl w:val="F7E6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45831"/>
    <w:multiLevelType w:val="multilevel"/>
    <w:tmpl w:val="2F8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01DEC"/>
    <w:multiLevelType w:val="multilevel"/>
    <w:tmpl w:val="338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66B45"/>
    <w:multiLevelType w:val="multilevel"/>
    <w:tmpl w:val="F470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16F38"/>
    <w:multiLevelType w:val="hybridMultilevel"/>
    <w:tmpl w:val="23F4D3C2"/>
    <w:lvl w:ilvl="0" w:tplc="3B34ADD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A0"/>
    <w:rsid w:val="0014780F"/>
    <w:rsid w:val="00151C97"/>
    <w:rsid w:val="001B3670"/>
    <w:rsid w:val="00291D54"/>
    <w:rsid w:val="003041C1"/>
    <w:rsid w:val="00335924"/>
    <w:rsid w:val="004D41B7"/>
    <w:rsid w:val="007E729E"/>
    <w:rsid w:val="008A3F54"/>
    <w:rsid w:val="00927AF9"/>
    <w:rsid w:val="009C30E0"/>
    <w:rsid w:val="00CE6AA0"/>
    <w:rsid w:val="00D24C5E"/>
    <w:rsid w:val="00F2705C"/>
    <w:rsid w:val="00F9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E0"/>
  </w:style>
  <w:style w:type="paragraph" w:styleId="3">
    <w:name w:val="heading 3"/>
    <w:basedOn w:val="a"/>
    <w:link w:val="30"/>
    <w:uiPriority w:val="9"/>
    <w:qFormat/>
    <w:rsid w:val="00D24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C5E"/>
    <w:rPr>
      <w:b/>
      <w:bCs/>
    </w:rPr>
  </w:style>
  <w:style w:type="paragraph" w:customStyle="1" w:styleId="1-21">
    <w:name w:val="Средняя сетка 1 - Акцент 21"/>
    <w:basedOn w:val="a"/>
    <w:rsid w:val="00291D54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styleId="a5">
    <w:name w:val="Hyperlink"/>
    <w:rsid w:val="00F2705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2705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C5E"/>
    <w:rPr>
      <w:b/>
      <w:bCs/>
    </w:rPr>
  </w:style>
  <w:style w:type="paragraph" w:customStyle="1" w:styleId="1-21">
    <w:name w:val="Средняя сетка 1 - Акцент 21"/>
    <w:basedOn w:val="a"/>
    <w:rsid w:val="00291D54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styleId="a5">
    <w:name w:val="Hyperlink"/>
    <w:rsid w:val="00F2705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2705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 Светлана Евгеньевна</dc:creator>
  <cp:lastModifiedBy>r.safir</cp:lastModifiedBy>
  <cp:revision>2</cp:revision>
  <dcterms:created xsi:type="dcterms:W3CDTF">2019-02-27T08:58:00Z</dcterms:created>
  <dcterms:modified xsi:type="dcterms:W3CDTF">2019-02-27T08:58:00Z</dcterms:modified>
</cp:coreProperties>
</file>